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162F5D">
        <w:rPr>
          <w:rFonts w:ascii="Times New Roman" w:hAnsi="Times New Roman" w:cs="Times New Roman"/>
          <w:b/>
          <w:sz w:val="24"/>
          <w:szCs w:val="24"/>
        </w:rPr>
        <w:t>9</w:t>
      </w:r>
      <w:r w:rsidR="00ED6848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40474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-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04745">
        <w:rPr>
          <w:rFonts w:ascii="Times New Roman" w:hAnsi="Times New Roman" w:cs="Times New Roman"/>
          <w:sz w:val="24"/>
          <w:szCs w:val="24"/>
        </w:rPr>
        <w:t>КЗК-</w:t>
      </w:r>
      <w:r w:rsidR="00ED6848" w:rsidRPr="00404745">
        <w:rPr>
          <w:rFonts w:ascii="Times New Roman" w:hAnsi="Times New Roman" w:cs="Times New Roman"/>
          <w:sz w:val="24"/>
          <w:szCs w:val="24"/>
        </w:rPr>
        <w:t>669</w:t>
      </w:r>
      <w:r w:rsidR="005C2532" w:rsidRPr="00404745">
        <w:rPr>
          <w:rFonts w:ascii="Times New Roman" w:hAnsi="Times New Roman" w:cs="Times New Roman"/>
          <w:sz w:val="24"/>
          <w:szCs w:val="24"/>
        </w:rPr>
        <w:t>/2024</w:t>
      </w:r>
      <w:r w:rsidRPr="0040474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0474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047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D6848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„Шкода </w:t>
      </w:r>
      <w:proofErr w:type="spellStart"/>
      <w:r w:rsidR="00ED6848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Транспортейшън</w:t>
      </w:r>
      <w:proofErr w:type="spellEnd"/>
      <w:r w:rsidR="00ED6848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а. с. </w:t>
      </w:r>
      <w:r w:rsidR="00EC7C72" w:rsidRPr="004047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047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14728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147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D6848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</w:t>
      </w:r>
      <w:r w:rsidR="00ED68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 председател</w:t>
      </w:r>
      <w:r w:rsidR="00ED6848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Съвета на директорите на „Столичен Електротранспорт“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F1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0474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147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0F1195">
        <w:rPr>
          <w:rFonts w:ascii="Times New Roman" w:hAnsi="Times New Roman" w:cs="Times New Roman"/>
          <w:sz w:val="24"/>
          <w:szCs w:val="24"/>
        </w:rPr>
        <w:t>. Д.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147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781B3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404745" w:rsidRPr="00404745">
        <w:rPr>
          <w:rFonts w:ascii="Times New Roman" w:hAnsi="Times New Roman" w:cs="Times New Roman"/>
          <w:sz w:val="24"/>
          <w:szCs w:val="24"/>
        </w:rPr>
        <w:t>комисари</w:t>
      </w:r>
      <w:r w:rsidR="00404745">
        <w:rPr>
          <w:rFonts w:ascii="Times New Roman" w:hAnsi="Times New Roman" w:cs="Times New Roman"/>
          <w:sz w:val="24"/>
          <w:szCs w:val="24"/>
        </w:rPr>
        <w:t>,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 на основанията</w:t>
      </w:r>
      <w:r w:rsidR="00404745">
        <w:rPr>
          <w:rFonts w:ascii="Times New Roman" w:hAnsi="Times New Roman" w:cs="Times New Roman"/>
          <w:sz w:val="24"/>
          <w:szCs w:val="24"/>
        </w:rPr>
        <w:t>,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жалбата си</w:t>
      </w:r>
      <w:r w:rsidR="00404745">
        <w:rPr>
          <w:rFonts w:ascii="Times New Roman" w:hAnsi="Times New Roman" w:cs="Times New Roman"/>
          <w:sz w:val="24"/>
          <w:szCs w:val="24"/>
        </w:rPr>
        <w:t>,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 както и в допълнението към нея</w:t>
      </w:r>
      <w:r w:rsidR="00404745">
        <w:rPr>
          <w:rFonts w:ascii="Times New Roman" w:hAnsi="Times New Roman" w:cs="Times New Roman"/>
          <w:sz w:val="24"/>
          <w:szCs w:val="24"/>
        </w:rPr>
        <w:t>,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 мо</w:t>
      </w:r>
      <w:r w:rsidR="00404745">
        <w:rPr>
          <w:rFonts w:ascii="Times New Roman" w:hAnsi="Times New Roman" w:cs="Times New Roman"/>
          <w:sz w:val="24"/>
          <w:szCs w:val="24"/>
        </w:rPr>
        <w:t>лим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 да отмените </w:t>
      </w:r>
      <w:r w:rsidR="00404745">
        <w:rPr>
          <w:rFonts w:ascii="Times New Roman" w:hAnsi="Times New Roman" w:cs="Times New Roman"/>
          <w:sz w:val="24"/>
          <w:szCs w:val="24"/>
        </w:rPr>
        <w:t>и</w:t>
      </w:r>
      <w:r w:rsidR="00404745" w:rsidRPr="00404745">
        <w:rPr>
          <w:rFonts w:ascii="Times New Roman" w:hAnsi="Times New Roman" w:cs="Times New Roman"/>
          <w:sz w:val="24"/>
          <w:szCs w:val="24"/>
        </w:rPr>
        <w:t>зцяло</w:t>
      </w:r>
      <w:r w:rsidR="00404745">
        <w:rPr>
          <w:rFonts w:ascii="Times New Roman" w:hAnsi="Times New Roman" w:cs="Times New Roman"/>
          <w:sz w:val="24"/>
          <w:szCs w:val="24"/>
        </w:rPr>
        <w:t xml:space="preserve">, </w:t>
      </w:r>
      <w:r w:rsidR="00404745" w:rsidRPr="00404745">
        <w:rPr>
          <w:rFonts w:ascii="Times New Roman" w:hAnsi="Times New Roman" w:cs="Times New Roman"/>
          <w:sz w:val="24"/>
          <w:szCs w:val="24"/>
        </w:rPr>
        <w:t>като неправилно и незаконосъобразно</w:t>
      </w:r>
      <w:r w:rsidR="00404745">
        <w:rPr>
          <w:rFonts w:ascii="Times New Roman" w:hAnsi="Times New Roman" w:cs="Times New Roman"/>
          <w:sz w:val="24"/>
          <w:szCs w:val="24"/>
        </w:rPr>
        <w:t>,</w:t>
      </w:r>
      <w:r w:rsidR="00E15F49">
        <w:rPr>
          <w:rFonts w:ascii="Times New Roman" w:hAnsi="Times New Roman" w:cs="Times New Roman"/>
          <w:sz w:val="24"/>
          <w:szCs w:val="24"/>
        </w:rPr>
        <w:t xml:space="preserve"> обжалвано</w:t>
      </w:r>
      <w:r w:rsidR="00E15F49" w:rsidRPr="00404745">
        <w:rPr>
          <w:rFonts w:ascii="Times New Roman" w:hAnsi="Times New Roman" w:cs="Times New Roman"/>
          <w:sz w:val="24"/>
          <w:szCs w:val="24"/>
        </w:rPr>
        <w:t>то</w:t>
      </w:r>
      <w:bookmarkStart w:id="0" w:name="_GoBack"/>
      <w:bookmarkEnd w:id="0"/>
      <w:r w:rsidR="00404745" w:rsidRPr="00404745">
        <w:rPr>
          <w:rFonts w:ascii="Times New Roman" w:hAnsi="Times New Roman" w:cs="Times New Roman"/>
          <w:sz w:val="24"/>
          <w:szCs w:val="24"/>
        </w:rPr>
        <w:t xml:space="preserve"> от нас решение н</w:t>
      </w:r>
      <w:r w:rsidR="00404745">
        <w:rPr>
          <w:rFonts w:ascii="Times New Roman" w:hAnsi="Times New Roman" w:cs="Times New Roman"/>
          <w:sz w:val="24"/>
          <w:szCs w:val="24"/>
        </w:rPr>
        <w:t>а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 изпълнителния директор и</w:t>
      </w:r>
      <w:r w:rsidR="00404745">
        <w:rPr>
          <w:rFonts w:ascii="Times New Roman" w:hAnsi="Times New Roman" w:cs="Times New Roman"/>
          <w:sz w:val="24"/>
          <w:szCs w:val="24"/>
        </w:rPr>
        <w:t xml:space="preserve"> н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а председателя на </w:t>
      </w:r>
      <w:r w:rsidR="00404745">
        <w:rPr>
          <w:rFonts w:ascii="Times New Roman" w:hAnsi="Times New Roman" w:cs="Times New Roman"/>
          <w:sz w:val="24"/>
          <w:szCs w:val="24"/>
        </w:rPr>
        <w:t>С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ъвета на директорите на </w:t>
      </w:r>
      <w:r w:rsidR="00404745">
        <w:rPr>
          <w:rFonts w:ascii="Times New Roman" w:hAnsi="Times New Roman" w:cs="Times New Roman"/>
          <w:sz w:val="24"/>
          <w:szCs w:val="24"/>
        </w:rPr>
        <w:t>„</w:t>
      </w:r>
      <w:r w:rsidR="00404745" w:rsidRPr="00404745">
        <w:rPr>
          <w:rFonts w:ascii="Times New Roman" w:hAnsi="Times New Roman" w:cs="Times New Roman"/>
          <w:sz w:val="24"/>
          <w:szCs w:val="24"/>
        </w:rPr>
        <w:t>Столичен електротранспорт</w:t>
      </w:r>
      <w:r w:rsidR="00404745">
        <w:rPr>
          <w:rFonts w:ascii="Times New Roman" w:hAnsi="Times New Roman" w:cs="Times New Roman"/>
          <w:sz w:val="24"/>
          <w:szCs w:val="24"/>
        </w:rPr>
        <w:t>“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 и</w:t>
      </w:r>
      <w:r w:rsidR="00404745">
        <w:rPr>
          <w:rFonts w:ascii="Times New Roman" w:hAnsi="Times New Roman" w:cs="Times New Roman"/>
          <w:sz w:val="24"/>
          <w:szCs w:val="24"/>
        </w:rPr>
        <w:t xml:space="preserve"> да ни присъдите </w:t>
      </w:r>
      <w:r w:rsidR="00404745" w:rsidRPr="00404745">
        <w:rPr>
          <w:rFonts w:ascii="Times New Roman" w:hAnsi="Times New Roman" w:cs="Times New Roman"/>
          <w:sz w:val="24"/>
          <w:szCs w:val="24"/>
        </w:rPr>
        <w:t>стор</w:t>
      </w:r>
      <w:r w:rsidR="00404745">
        <w:rPr>
          <w:rFonts w:ascii="Times New Roman" w:hAnsi="Times New Roman" w:cs="Times New Roman"/>
          <w:sz w:val="24"/>
          <w:szCs w:val="24"/>
        </w:rPr>
        <w:t>ен</w:t>
      </w:r>
      <w:r w:rsidR="00781B36">
        <w:rPr>
          <w:rFonts w:ascii="Times New Roman" w:hAnsi="Times New Roman" w:cs="Times New Roman"/>
          <w:sz w:val="24"/>
          <w:szCs w:val="24"/>
        </w:rPr>
        <w:t>и</w:t>
      </w:r>
      <w:r w:rsidR="00404745" w:rsidRPr="00404745">
        <w:rPr>
          <w:rFonts w:ascii="Times New Roman" w:hAnsi="Times New Roman" w:cs="Times New Roman"/>
          <w:sz w:val="24"/>
          <w:szCs w:val="24"/>
        </w:rPr>
        <w:t>те в настоящото производство разноски</w:t>
      </w:r>
      <w:r w:rsidR="00404745">
        <w:rPr>
          <w:rFonts w:ascii="Times New Roman" w:hAnsi="Times New Roman" w:cs="Times New Roman"/>
          <w:sz w:val="24"/>
          <w:szCs w:val="24"/>
        </w:rPr>
        <w:t xml:space="preserve">, </w:t>
      </w:r>
      <w:r w:rsidR="00404745" w:rsidRPr="00404745">
        <w:rPr>
          <w:rFonts w:ascii="Times New Roman" w:hAnsi="Times New Roman" w:cs="Times New Roman"/>
          <w:sz w:val="24"/>
          <w:szCs w:val="24"/>
        </w:rPr>
        <w:t>за което представя</w:t>
      </w:r>
      <w:r w:rsidR="00E15F49">
        <w:rPr>
          <w:rFonts w:ascii="Times New Roman" w:hAnsi="Times New Roman" w:cs="Times New Roman"/>
          <w:sz w:val="24"/>
          <w:szCs w:val="24"/>
        </w:rPr>
        <w:t>м</w:t>
      </w:r>
      <w:r w:rsidR="00404745" w:rsidRPr="00404745">
        <w:rPr>
          <w:rFonts w:ascii="Times New Roman" w:hAnsi="Times New Roman" w:cs="Times New Roman"/>
          <w:sz w:val="24"/>
          <w:szCs w:val="24"/>
        </w:rPr>
        <w:t xml:space="preserve"> списък с доказателства за извършването им и копие на отсрещната страна</w:t>
      </w:r>
      <w:r w:rsidR="00781B36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F119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Г.:</w:t>
      </w:r>
    </w:p>
    <w:p w:rsidR="00781B3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1B36" w:rsidRPr="00781B3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781B36">
        <w:rPr>
          <w:rFonts w:ascii="Times New Roman" w:hAnsi="Times New Roman" w:cs="Times New Roman"/>
          <w:sz w:val="24"/>
          <w:szCs w:val="24"/>
        </w:rPr>
        <w:t>,</w:t>
      </w:r>
      <w:r w:rsidR="00781B36" w:rsidRPr="00781B36">
        <w:rPr>
          <w:rFonts w:ascii="Times New Roman" w:hAnsi="Times New Roman" w:cs="Times New Roman"/>
          <w:sz w:val="24"/>
          <w:szCs w:val="24"/>
        </w:rPr>
        <w:t xml:space="preserve"> уважаеми комисари</w:t>
      </w:r>
      <w:r w:rsidR="00781B36">
        <w:rPr>
          <w:rFonts w:ascii="Times New Roman" w:hAnsi="Times New Roman" w:cs="Times New Roman"/>
          <w:sz w:val="24"/>
          <w:szCs w:val="24"/>
        </w:rPr>
        <w:t>,</w:t>
      </w:r>
      <w:r w:rsidR="00781B36" w:rsidRPr="00781B36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</w:t>
      </w:r>
      <w:r w:rsidR="00781B36">
        <w:rPr>
          <w:rFonts w:ascii="Times New Roman" w:hAnsi="Times New Roman" w:cs="Times New Roman"/>
          <w:sz w:val="24"/>
          <w:szCs w:val="24"/>
        </w:rPr>
        <w:t xml:space="preserve">, </w:t>
      </w:r>
      <w:r w:rsidR="00781B36" w:rsidRPr="00781B36">
        <w:rPr>
          <w:rFonts w:ascii="Times New Roman" w:hAnsi="Times New Roman" w:cs="Times New Roman"/>
          <w:sz w:val="24"/>
          <w:szCs w:val="24"/>
        </w:rPr>
        <w:t>както и допълнението към жалбата</w:t>
      </w:r>
      <w:r w:rsidR="00781B36">
        <w:rPr>
          <w:rFonts w:ascii="Times New Roman" w:hAnsi="Times New Roman" w:cs="Times New Roman"/>
          <w:sz w:val="24"/>
          <w:szCs w:val="24"/>
        </w:rPr>
        <w:t>.</w:t>
      </w:r>
      <w:r w:rsidR="00781B36" w:rsidRPr="00781B36">
        <w:rPr>
          <w:rFonts w:ascii="Times New Roman" w:hAnsi="Times New Roman" w:cs="Times New Roman"/>
          <w:sz w:val="24"/>
          <w:szCs w:val="24"/>
        </w:rPr>
        <w:t xml:space="preserve"> Освен това представям </w:t>
      </w:r>
      <w:r w:rsidR="00781B36">
        <w:rPr>
          <w:rFonts w:ascii="Times New Roman" w:hAnsi="Times New Roman" w:cs="Times New Roman"/>
          <w:sz w:val="24"/>
          <w:szCs w:val="24"/>
        </w:rPr>
        <w:t xml:space="preserve">становище по отношение на допълнението </w:t>
      </w:r>
      <w:r w:rsidR="00781B36" w:rsidRPr="00781B36">
        <w:rPr>
          <w:rFonts w:ascii="Times New Roman" w:hAnsi="Times New Roman" w:cs="Times New Roman"/>
          <w:sz w:val="24"/>
          <w:szCs w:val="24"/>
        </w:rPr>
        <w:t>на жалбата</w:t>
      </w:r>
      <w:r w:rsidR="00781B36">
        <w:rPr>
          <w:rFonts w:ascii="Times New Roman" w:hAnsi="Times New Roman" w:cs="Times New Roman"/>
          <w:sz w:val="24"/>
          <w:szCs w:val="24"/>
        </w:rPr>
        <w:t>, к</w:t>
      </w:r>
      <w:r w:rsidR="00781B36" w:rsidRPr="00781B36">
        <w:rPr>
          <w:rFonts w:ascii="Times New Roman" w:hAnsi="Times New Roman" w:cs="Times New Roman"/>
          <w:sz w:val="24"/>
          <w:szCs w:val="24"/>
        </w:rPr>
        <w:t xml:space="preserve">оето също моля да приемете и да потвърдите решението на изпълнителния директор и на председателя на </w:t>
      </w:r>
      <w:r w:rsidR="00781B36">
        <w:rPr>
          <w:rFonts w:ascii="Times New Roman" w:hAnsi="Times New Roman" w:cs="Times New Roman"/>
          <w:sz w:val="24"/>
          <w:szCs w:val="24"/>
        </w:rPr>
        <w:t>С</w:t>
      </w:r>
      <w:r w:rsidR="00781B36" w:rsidRPr="00781B36">
        <w:rPr>
          <w:rFonts w:ascii="Times New Roman" w:hAnsi="Times New Roman" w:cs="Times New Roman"/>
          <w:sz w:val="24"/>
          <w:szCs w:val="24"/>
        </w:rPr>
        <w:t>ъвета на директор</w:t>
      </w:r>
      <w:r w:rsidR="00781B36">
        <w:rPr>
          <w:rFonts w:ascii="Times New Roman" w:hAnsi="Times New Roman" w:cs="Times New Roman"/>
          <w:sz w:val="24"/>
          <w:szCs w:val="24"/>
        </w:rPr>
        <w:t>ите</w:t>
      </w:r>
      <w:r w:rsidR="00781B36" w:rsidRPr="00781B36">
        <w:rPr>
          <w:rFonts w:ascii="Times New Roman" w:hAnsi="Times New Roman" w:cs="Times New Roman"/>
          <w:sz w:val="24"/>
          <w:szCs w:val="24"/>
        </w:rPr>
        <w:t xml:space="preserve"> на </w:t>
      </w:r>
      <w:r w:rsidR="00781B36">
        <w:rPr>
          <w:rFonts w:ascii="Times New Roman" w:hAnsi="Times New Roman" w:cs="Times New Roman"/>
          <w:sz w:val="24"/>
          <w:szCs w:val="24"/>
        </w:rPr>
        <w:t>„</w:t>
      </w:r>
      <w:r w:rsidR="00781B36" w:rsidRPr="00781B36">
        <w:rPr>
          <w:rFonts w:ascii="Times New Roman" w:hAnsi="Times New Roman" w:cs="Times New Roman"/>
          <w:sz w:val="24"/>
          <w:szCs w:val="24"/>
        </w:rPr>
        <w:t>Столичен електротранспорт</w:t>
      </w:r>
      <w:r w:rsidR="00781B36">
        <w:rPr>
          <w:rFonts w:ascii="Times New Roman" w:hAnsi="Times New Roman" w:cs="Times New Roman"/>
          <w:sz w:val="24"/>
          <w:szCs w:val="24"/>
        </w:rPr>
        <w:t>“,</w:t>
      </w:r>
      <w:r w:rsidR="00781B36" w:rsidRPr="00781B36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781B36">
        <w:rPr>
          <w:rFonts w:ascii="Times New Roman" w:hAnsi="Times New Roman" w:cs="Times New Roman"/>
          <w:sz w:val="24"/>
          <w:szCs w:val="24"/>
        </w:rPr>
        <w:t xml:space="preserve">. По </w:t>
      </w:r>
      <w:r w:rsidR="00E15F49">
        <w:rPr>
          <w:rFonts w:ascii="Times New Roman" w:hAnsi="Times New Roman" w:cs="Times New Roman"/>
          <w:sz w:val="24"/>
          <w:szCs w:val="24"/>
        </w:rPr>
        <w:t xml:space="preserve"> отношение на представе</w:t>
      </w:r>
      <w:r w:rsidR="00781B36" w:rsidRPr="00781B36">
        <w:rPr>
          <w:rFonts w:ascii="Times New Roman" w:hAnsi="Times New Roman" w:cs="Times New Roman"/>
          <w:sz w:val="24"/>
          <w:szCs w:val="24"/>
        </w:rPr>
        <w:t>ния списък за разноски</w:t>
      </w:r>
      <w:r w:rsidR="00E15F49">
        <w:rPr>
          <w:rFonts w:ascii="Times New Roman" w:hAnsi="Times New Roman" w:cs="Times New Roman"/>
          <w:sz w:val="24"/>
          <w:szCs w:val="24"/>
        </w:rPr>
        <w:t>, претендирам</w:t>
      </w:r>
      <w:r w:rsidR="00781B36" w:rsidRPr="00781B36">
        <w:rPr>
          <w:rFonts w:ascii="Times New Roman" w:hAnsi="Times New Roman" w:cs="Times New Roman"/>
          <w:sz w:val="24"/>
          <w:szCs w:val="24"/>
        </w:rPr>
        <w:t xml:space="preserve"> за пре</w:t>
      </w:r>
      <w:r w:rsidR="00781B36">
        <w:rPr>
          <w:rFonts w:ascii="Times New Roman" w:hAnsi="Times New Roman" w:cs="Times New Roman"/>
          <w:sz w:val="24"/>
          <w:szCs w:val="24"/>
        </w:rPr>
        <w:t>комер</w:t>
      </w:r>
      <w:r w:rsidR="00781B36" w:rsidRPr="00781B36">
        <w:rPr>
          <w:rFonts w:ascii="Times New Roman" w:hAnsi="Times New Roman" w:cs="Times New Roman"/>
          <w:sz w:val="24"/>
          <w:szCs w:val="24"/>
        </w:rPr>
        <w:t>ност</w:t>
      </w:r>
      <w:r w:rsidR="00781B36">
        <w:rPr>
          <w:rFonts w:ascii="Times New Roman" w:hAnsi="Times New Roman" w:cs="Times New Roman"/>
          <w:sz w:val="24"/>
          <w:szCs w:val="24"/>
        </w:rPr>
        <w:t>.</w:t>
      </w:r>
      <w:r w:rsidR="00781B36" w:rsidRPr="00781B36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B36" w:rsidRDefault="00781B3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B36" w:rsidRDefault="00781B3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81B36" w:rsidRDefault="00781B3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DA8" w:rsidRDefault="00EF6DA8">
      <w:pPr>
        <w:spacing w:after="0" w:line="240" w:lineRule="auto"/>
      </w:pPr>
      <w:r>
        <w:separator/>
      </w:r>
    </w:p>
  </w:endnote>
  <w:endnote w:type="continuationSeparator" w:id="0">
    <w:p w:rsidR="00EF6DA8" w:rsidRDefault="00EF6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F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F6D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DA8" w:rsidRDefault="00EF6DA8">
      <w:pPr>
        <w:spacing w:after="0" w:line="240" w:lineRule="auto"/>
      </w:pPr>
      <w:r>
        <w:separator/>
      </w:r>
    </w:p>
  </w:footnote>
  <w:footnote w:type="continuationSeparator" w:id="0">
    <w:p w:rsidR="00EF6DA8" w:rsidRDefault="00EF6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195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4745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1B36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8F58E5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00662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63F21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5F49"/>
    <w:rsid w:val="00E176CA"/>
    <w:rsid w:val="00E455E5"/>
    <w:rsid w:val="00E61D23"/>
    <w:rsid w:val="00E64A5C"/>
    <w:rsid w:val="00E70F10"/>
    <w:rsid w:val="00E75AD3"/>
    <w:rsid w:val="00E762C4"/>
    <w:rsid w:val="00E83824"/>
    <w:rsid w:val="00EA44FE"/>
    <w:rsid w:val="00EA5D3C"/>
    <w:rsid w:val="00EC7C72"/>
    <w:rsid w:val="00ED47A3"/>
    <w:rsid w:val="00ED6848"/>
    <w:rsid w:val="00EF6DA8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4E13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2024-10-07T12:34:00Z</cp:lastPrinted>
  <dcterms:created xsi:type="dcterms:W3CDTF">2024-10-07T12:34:00Z</dcterms:created>
  <dcterms:modified xsi:type="dcterms:W3CDTF">2024-10-07T12:34:00Z</dcterms:modified>
</cp:coreProperties>
</file>